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E4" w:rsidRPr="004537E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Наличие</w:t>
      </w:r>
      <w:r w:rsidRPr="004537E4">
        <w:rPr>
          <w:rFonts w:ascii="Times New Roman" w:hAnsi="Times New Roman" w:cs="Times New Roman"/>
          <w:sz w:val="28"/>
          <w:szCs w:val="28"/>
        </w:rPr>
        <w:t xml:space="preserve">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537E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51E1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7E4">
        <w:rPr>
          <w:rFonts w:ascii="Times New Roman" w:hAnsi="Times New Roman" w:cs="Times New Roman"/>
          <w:sz w:val="28"/>
          <w:szCs w:val="28"/>
        </w:rPr>
        <w:t xml:space="preserve"> - П/С 35/6 кВ «Городская» ,г.Кинешма,ул.Высокая,д.1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7E4">
        <w:rPr>
          <w:rFonts w:ascii="Times New Roman" w:hAnsi="Times New Roman" w:cs="Times New Roman"/>
          <w:sz w:val="28"/>
          <w:szCs w:val="28"/>
        </w:rPr>
        <w:t>текущий объем свободной мощности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7E4">
        <w:rPr>
          <w:rFonts w:ascii="Times New Roman" w:hAnsi="Times New Roman" w:cs="Times New Roman"/>
          <w:sz w:val="28"/>
          <w:szCs w:val="28"/>
        </w:rPr>
        <w:t>- 0 кВт.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7E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Центры</w:t>
      </w:r>
      <w:r w:rsidRPr="004537E4">
        <w:rPr>
          <w:rFonts w:ascii="Times New Roman" w:hAnsi="Times New Roman" w:cs="Times New Roman"/>
          <w:sz w:val="28"/>
          <w:szCs w:val="28"/>
        </w:rPr>
        <w:t xml:space="preserve"> питания напряжением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4537E4">
        <w:rPr>
          <w:rFonts w:ascii="Times New Roman" w:hAnsi="Times New Roman" w:cs="Times New Roman"/>
          <w:sz w:val="28"/>
          <w:szCs w:val="28"/>
        </w:rPr>
        <w:t>35 кВ</w:t>
      </w:r>
      <w:r>
        <w:rPr>
          <w:rFonts w:ascii="Times New Roman" w:hAnsi="Times New Roman" w:cs="Times New Roman"/>
          <w:sz w:val="28"/>
          <w:szCs w:val="28"/>
        </w:rPr>
        <w:t xml:space="preserve"> – отсутствуют.</w:t>
      </w:r>
    </w:p>
    <w:p w:rsidR="004537E4" w:rsidRPr="004537E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537E4" w:rsidRPr="004537E4" w:rsidSect="0055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defaultTabStop w:val="708"/>
  <w:characterSpacingControl w:val="doNotCompress"/>
  <w:compat>
    <w:compatSetting w:name="compatibilityMode" w:uri="http://schemas.microsoft.com/office/word" w:val="12"/>
  </w:compat>
  <w:rsids>
    <w:rsidRoot w:val="004537E4"/>
    <w:rsid w:val="0002653F"/>
    <w:rsid w:val="000453B2"/>
    <w:rsid w:val="00092098"/>
    <w:rsid w:val="000B4C58"/>
    <w:rsid w:val="001D4E7E"/>
    <w:rsid w:val="00203790"/>
    <w:rsid w:val="00267344"/>
    <w:rsid w:val="00326374"/>
    <w:rsid w:val="00367481"/>
    <w:rsid w:val="004345F2"/>
    <w:rsid w:val="004537E4"/>
    <w:rsid w:val="004E64AF"/>
    <w:rsid w:val="004F7317"/>
    <w:rsid w:val="00544300"/>
    <w:rsid w:val="00551E14"/>
    <w:rsid w:val="00603FA4"/>
    <w:rsid w:val="006740EF"/>
    <w:rsid w:val="006F1150"/>
    <w:rsid w:val="008324ED"/>
    <w:rsid w:val="00851286"/>
    <w:rsid w:val="00880D38"/>
    <w:rsid w:val="008A3BA0"/>
    <w:rsid w:val="008E1A5E"/>
    <w:rsid w:val="008F7094"/>
    <w:rsid w:val="00906B12"/>
    <w:rsid w:val="00946BAA"/>
    <w:rsid w:val="00950CE1"/>
    <w:rsid w:val="009B2F85"/>
    <w:rsid w:val="00A66A5E"/>
    <w:rsid w:val="00AD0C3C"/>
    <w:rsid w:val="00B60507"/>
    <w:rsid w:val="00BA40AB"/>
    <w:rsid w:val="00C10381"/>
    <w:rsid w:val="00C275DF"/>
    <w:rsid w:val="00C748B3"/>
    <w:rsid w:val="00D333A2"/>
    <w:rsid w:val="00D71AC0"/>
    <w:rsid w:val="00DD7023"/>
    <w:rsid w:val="00E10E58"/>
    <w:rsid w:val="00EA0111"/>
    <w:rsid w:val="00EC31D9"/>
    <w:rsid w:val="00F376D6"/>
    <w:rsid w:val="00FA5AB8"/>
    <w:rsid w:val="00FE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E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Urist3</cp:lastModifiedBy>
  <cp:revision>2</cp:revision>
  <dcterms:created xsi:type="dcterms:W3CDTF">2017-03-01T05:41:00Z</dcterms:created>
  <dcterms:modified xsi:type="dcterms:W3CDTF">2017-03-01T05:41:00Z</dcterms:modified>
</cp:coreProperties>
</file>