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8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650"/>
        <w:gridCol w:w="1849"/>
        <w:gridCol w:w="1162"/>
        <w:gridCol w:w="369"/>
        <w:gridCol w:w="326"/>
        <w:gridCol w:w="329"/>
      </w:tblGrid>
      <w:tr w:rsidR="00514C5C" w:rsidRPr="006C7494" w:rsidTr="003A7E93">
        <w:trPr>
          <w:jc w:val="center"/>
        </w:trPr>
        <w:tc>
          <w:tcPr>
            <w:tcW w:w="11650" w:type="dxa"/>
          </w:tcPr>
          <w:p w:rsidR="00514C5C" w:rsidRPr="006C7494" w:rsidRDefault="00514C5C" w:rsidP="003A7E93">
            <w:pPr>
              <w:ind w:left="-85" w:right="-85"/>
              <w:rPr>
                <w:b/>
                <w:sz w:val="28"/>
                <w:szCs w:val="28"/>
              </w:rPr>
            </w:pPr>
            <w:r w:rsidRPr="006C7494">
              <w:rPr>
                <w:b/>
                <w:sz w:val="28"/>
                <w:szCs w:val="28"/>
              </w:rPr>
              <w:t xml:space="preserve">Информация </w:t>
            </w:r>
            <w:proofErr w:type="gramStart"/>
            <w:r w:rsidRPr="006C7494">
              <w:rPr>
                <w:b/>
                <w:sz w:val="28"/>
                <w:szCs w:val="28"/>
              </w:rPr>
              <w:t>об</w:t>
            </w:r>
            <w:proofErr w:type="gramEnd"/>
            <w:r w:rsidRPr="006C7494">
              <w:rPr>
                <w:b/>
                <w:sz w:val="28"/>
                <w:szCs w:val="28"/>
              </w:rPr>
              <w:t xml:space="preserve"> прекращении подачи электроэнергии абонентам от сетей ОАО «КГЭС» за</w:t>
            </w:r>
          </w:p>
        </w:tc>
        <w:tc>
          <w:tcPr>
            <w:tcW w:w="1849" w:type="dxa"/>
          </w:tcPr>
          <w:p w:rsidR="00514C5C" w:rsidRPr="006C7494" w:rsidRDefault="00514C5C" w:rsidP="003A7E93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162" w:type="dxa"/>
          </w:tcPr>
          <w:p w:rsidR="00514C5C" w:rsidRPr="006C7494" w:rsidRDefault="00514C5C" w:rsidP="003A7E93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69" w:type="dxa"/>
          </w:tcPr>
          <w:p w:rsidR="00514C5C" w:rsidRPr="006C7494" w:rsidRDefault="00514C5C" w:rsidP="003A7E93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26" w:type="dxa"/>
          </w:tcPr>
          <w:p w:rsidR="00514C5C" w:rsidRPr="006C7494" w:rsidRDefault="00514C5C" w:rsidP="003A7E93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29" w:type="dxa"/>
          </w:tcPr>
          <w:p w:rsidR="00514C5C" w:rsidRPr="006C7494" w:rsidRDefault="00514C5C" w:rsidP="003A7E93">
            <w:pPr>
              <w:ind w:left="-85" w:right="-85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514C5C" w:rsidRPr="00AE1876" w:rsidRDefault="00514C5C" w:rsidP="00514C5C">
      <w:pPr>
        <w:rPr>
          <w:sz w:val="12"/>
          <w:szCs w:val="12"/>
        </w:rPr>
      </w:pPr>
    </w:p>
    <w:tbl>
      <w:tblPr>
        <w:tblStyle w:val="a3"/>
        <w:tblW w:w="16052" w:type="dxa"/>
        <w:jc w:val="center"/>
        <w:tblLook w:val="01E0" w:firstRow="1" w:lastRow="1" w:firstColumn="1" w:lastColumn="1" w:noHBand="0" w:noVBand="0"/>
      </w:tblPr>
      <w:tblGrid>
        <w:gridCol w:w="618"/>
        <w:gridCol w:w="1463"/>
        <w:gridCol w:w="889"/>
        <w:gridCol w:w="1362"/>
        <w:gridCol w:w="1285"/>
        <w:gridCol w:w="2611"/>
        <w:gridCol w:w="1385"/>
        <w:gridCol w:w="1165"/>
        <w:gridCol w:w="1653"/>
        <w:gridCol w:w="1771"/>
        <w:gridCol w:w="1850"/>
      </w:tblGrid>
      <w:tr w:rsidR="00514C5C" w:rsidRPr="00CE6336" w:rsidTr="003A7E93">
        <w:trPr>
          <w:jc w:val="center"/>
        </w:trPr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4C5C" w:rsidRPr="00CE6336" w:rsidRDefault="00514C5C" w:rsidP="003A7E93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 xml:space="preserve">№ </w:t>
            </w:r>
          </w:p>
          <w:p w:rsidR="00514C5C" w:rsidRPr="00CE6336" w:rsidRDefault="00514C5C" w:rsidP="003A7E93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proofErr w:type="gramStart"/>
            <w:r w:rsidRPr="00CE6336">
              <w:rPr>
                <w:b/>
                <w:sz w:val="22"/>
                <w:szCs w:val="22"/>
              </w:rPr>
              <w:t>п</w:t>
            </w:r>
            <w:proofErr w:type="gramEnd"/>
            <w:r w:rsidRPr="00CE633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4C5C" w:rsidRPr="00CE6336" w:rsidRDefault="00514C5C" w:rsidP="003A7E93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 xml:space="preserve">№ заявки в журнале </w:t>
            </w:r>
          </w:p>
          <w:p w:rsidR="00514C5C" w:rsidRPr="00CE6336" w:rsidRDefault="00514C5C" w:rsidP="003A7E93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(№ стр. опер</w:t>
            </w:r>
            <w:proofErr w:type="gramStart"/>
            <w:r w:rsidRPr="00CE6336">
              <w:rPr>
                <w:b/>
                <w:sz w:val="22"/>
                <w:szCs w:val="22"/>
              </w:rPr>
              <w:t>.</w:t>
            </w:r>
            <w:proofErr w:type="gramEnd"/>
            <w:r w:rsidRPr="00CE633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E6336">
              <w:rPr>
                <w:b/>
                <w:sz w:val="22"/>
                <w:szCs w:val="22"/>
              </w:rPr>
              <w:t>ж</w:t>
            </w:r>
            <w:proofErr w:type="gramEnd"/>
            <w:r w:rsidRPr="00CE6336">
              <w:rPr>
                <w:b/>
                <w:sz w:val="22"/>
                <w:szCs w:val="22"/>
              </w:rPr>
              <w:t>урнала)</w:t>
            </w:r>
          </w:p>
        </w:tc>
        <w:tc>
          <w:tcPr>
            <w:tcW w:w="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4C5C" w:rsidRPr="00CE6336" w:rsidRDefault="00514C5C" w:rsidP="003A7E93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дата</w:t>
            </w:r>
          </w:p>
          <w:p w:rsidR="00514C5C" w:rsidRPr="00CE6336" w:rsidRDefault="00514C5C" w:rsidP="003A7E93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(</w:t>
            </w:r>
            <w:proofErr w:type="spellStart"/>
            <w:r w:rsidRPr="00CE6336">
              <w:rPr>
                <w:b/>
                <w:sz w:val="22"/>
                <w:szCs w:val="22"/>
              </w:rPr>
              <w:t>д.м.гг</w:t>
            </w:r>
            <w:proofErr w:type="spellEnd"/>
            <w:r w:rsidRPr="00CE6336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3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4C5C" w:rsidRPr="00CE6336" w:rsidRDefault="00514C5C" w:rsidP="003A7E93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Время отключения (выезда)</w:t>
            </w:r>
          </w:p>
        </w:tc>
        <w:tc>
          <w:tcPr>
            <w:tcW w:w="12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4C5C" w:rsidRPr="00CE6336" w:rsidRDefault="00514C5C" w:rsidP="003A7E93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Время включения (возврата)</w:t>
            </w:r>
          </w:p>
        </w:tc>
        <w:tc>
          <w:tcPr>
            <w:tcW w:w="26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4C5C" w:rsidRPr="00CE6336" w:rsidRDefault="00514C5C" w:rsidP="003A7E93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Причина отключения</w:t>
            </w:r>
          </w:p>
        </w:tc>
        <w:tc>
          <w:tcPr>
            <w:tcW w:w="1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4C5C" w:rsidRPr="00CE6336" w:rsidRDefault="00514C5C" w:rsidP="003A7E93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Центр питания</w:t>
            </w:r>
          </w:p>
        </w:tc>
        <w:tc>
          <w:tcPr>
            <w:tcW w:w="1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4C5C" w:rsidRPr="00CE6336" w:rsidRDefault="00514C5C" w:rsidP="003A7E93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точек поставки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4C5C" w:rsidRPr="00CE6336" w:rsidRDefault="00514C5C" w:rsidP="003A7E93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Кол-во населения (чел.), попадающего под отключение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4C5C" w:rsidRPr="00CE6336" w:rsidRDefault="00514C5C" w:rsidP="003A7E93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Промышленные объекты</w:t>
            </w:r>
          </w:p>
        </w:tc>
        <w:tc>
          <w:tcPr>
            <w:tcW w:w="1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 xml:space="preserve">Социально значимые </w:t>
            </w:r>
          </w:p>
          <w:p w:rsidR="00514C5C" w:rsidRPr="00CE6336" w:rsidRDefault="00514C5C" w:rsidP="003A7E93">
            <w:pPr>
              <w:ind w:left="-85" w:right="-85"/>
              <w:jc w:val="center"/>
              <w:rPr>
                <w:b/>
                <w:sz w:val="22"/>
                <w:szCs w:val="22"/>
              </w:rPr>
            </w:pPr>
            <w:r w:rsidRPr="00CE6336">
              <w:rPr>
                <w:b/>
                <w:sz w:val="22"/>
                <w:szCs w:val="22"/>
              </w:rPr>
              <w:t>объекты</w:t>
            </w:r>
          </w:p>
        </w:tc>
      </w:tr>
      <w:tr w:rsidR="00514C5C" w:rsidRPr="00EA2393" w:rsidTr="003A7E93">
        <w:trPr>
          <w:trHeight w:val="114"/>
          <w:jc w:val="center"/>
        </w:trPr>
        <w:tc>
          <w:tcPr>
            <w:tcW w:w="618" w:type="dxa"/>
            <w:tcBorders>
              <w:top w:val="double" w:sz="4" w:space="0" w:color="auto"/>
            </w:tcBorders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463" w:type="dxa"/>
            <w:tcBorders>
              <w:top w:val="double" w:sz="4" w:space="0" w:color="auto"/>
            </w:tcBorders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(ЖУПП)</w:t>
            </w:r>
          </w:p>
        </w:tc>
        <w:tc>
          <w:tcPr>
            <w:tcW w:w="889" w:type="dxa"/>
            <w:tcBorders>
              <w:top w:val="double" w:sz="4" w:space="0" w:color="auto"/>
            </w:tcBorders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03.08.17</w:t>
            </w: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15:25</w:t>
            </w:r>
          </w:p>
        </w:tc>
        <w:tc>
          <w:tcPr>
            <w:tcW w:w="1285" w:type="dxa"/>
            <w:tcBorders>
              <w:top w:val="double" w:sz="4" w:space="0" w:color="auto"/>
            </w:tcBorders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15:34</w:t>
            </w:r>
          </w:p>
        </w:tc>
        <w:tc>
          <w:tcPr>
            <w:tcW w:w="2611" w:type="dxa"/>
            <w:tcBorders>
              <w:top w:val="double" w:sz="4" w:space="0" w:color="auto"/>
            </w:tcBorders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Отгорел ввод </w:t>
            </w:r>
          </w:p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белорусский 6</w:t>
            </w:r>
          </w:p>
        </w:tc>
        <w:tc>
          <w:tcPr>
            <w:tcW w:w="1385" w:type="dxa"/>
            <w:tcBorders>
              <w:top w:val="double" w:sz="4" w:space="0" w:color="auto"/>
            </w:tcBorders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ТП63, ф.2</w:t>
            </w: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  <w:tcBorders>
              <w:top w:val="double" w:sz="4" w:space="0" w:color="auto"/>
            </w:tcBorders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4C5C" w:rsidRPr="00EA2393" w:rsidTr="003A7E93">
        <w:trPr>
          <w:trHeight w:val="270"/>
          <w:jc w:val="center"/>
        </w:trPr>
        <w:tc>
          <w:tcPr>
            <w:tcW w:w="618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463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(ЖУПП)</w:t>
            </w:r>
          </w:p>
        </w:tc>
        <w:tc>
          <w:tcPr>
            <w:tcW w:w="889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07.08.17</w:t>
            </w:r>
          </w:p>
        </w:tc>
        <w:tc>
          <w:tcPr>
            <w:tcW w:w="1362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9:29</w:t>
            </w:r>
          </w:p>
        </w:tc>
        <w:tc>
          <w:tcPr>
            <w:tcW w:w="128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11:21</w:t>
            </w:r>
          </w:p>
        </w:tc>
        <w:tc>
          <w:tcPr>
            <w:tcW w:w="2611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Отключение МВ-6кВ на </w:t>
            </w:r>
            <w:proofErr w:type="spellStart"/>
            <w:r>
              <w:rPr>
                <w:sz w:val="20"/>
                <w:szCs w:val="20"/>
              </w:rPr>
              <w:t>пс</w:t>
            </w:r>
            <w:proofErr w:type="spellEnd"/>
            <w:r>
              <w:rPr>
                <w:sz w:val="20"/>
                <w:szCs w:val="20"/>
              </w:rPr>
              <w:t xml:space="preserve"> «Кинешма-110» на ТП65для поиска К.З. на «Землю»</w:t>
            </w:r>
          </w:p>
        </w:tc>
        <w:tc>
          <w:tcPr>
            <w:tcW w:w="138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ТП65,67,69</w:t>
            </w:r>
          </w:p>
        </w:tc>
        <w:tc>
          <w:tcPr>
            <w:tcW w:w="116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53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771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0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4C5C" w:rsidRPr="00EA2393" w:rsidTr="003A7E93">
        <w:trPr>
          <w:jc w:val="center"/>
        </w:trPr>
        <w:tc>
          <w:tcPr>
            <w:tcW w:w="618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1463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(ЖУПП)</w:t>
            </w:r>
          </w:p>
        </w:tc>
        <w:tc>
          <w:tcPr>
            <w:tcW w:w="889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11.08.17</w:t>
            </w:r>
          </w:p>
        </w:tc>
        <w:tc>
          <w:tcPr>
            <w:tcW w:w="1362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14:06</w:t>
            </w:r>
          </w:p>
        </w:tc>
        <w:tc>
          <w:tcPr>
            <w:tcW w:w="128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11:50</w:t>
            </w:r>
          </w:p>
        </w:tc>
        <w:tc>
          <w:tcPr>
            <w:tcW w:w="2611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К.З. на ВЛ-0,4кВ</w:t>
            </w:r>
          </w:p>
        </w:tc>
        <w:tc>
          <w:tcPr>
            <w:tcW w:w="138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ТП78, ф.9</w:t>
            </w:r>
          </w:p>
        </w:tc>
        <w:tc>
          <w:tcPr>
            <w:tcW w:w="116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653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771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0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4C5C" w:rsidRPr="00EA2393" w:rsidTr="003A7E93">
        <w:trPr>
          <w:jc w:val="center"/>
        </w:trPr>
        <w:tc>
          <w:tcPr>
            <w:tcW w:w="618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463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(ЖУПП)</w:t>
            </w:r>
          </w:p>
        </w:tc>
        <w:tc>
          <w:tcPr>
            <w:tcW w:w="889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13.08.17</w:t>
            </w:r>
          </w:p>
        </w:tc>
        <w:tc>
          <w:tcPr>
            <w:tcW w:w="1362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12:25</w:t>
            </w:r>
          </w:p>
        </w:tc>
        <w:tc>
          <w:tcPr>
            <w:tcW w:w="128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12:50</w:t>
            </w:r>
          </w:p>
        </w:tc>
        <w:tc>
          <w:tcPr>
            <w:tcW w:w="2611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Отгорел ввод </w:t>
            </w:r>
          </w:p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Свердлова 35</w:t>
            </w:r>
          </w:p>
        </w:tc>
        <w:tc>
          <w:tcPr>
            <w:tcW w:w="138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ТП100 ф. 3</w:t>
            </w:r>
          </w:p>
        </w:tc>
        <w:tc>
          <w:tcPr>
            <w:tcW w:w="116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1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0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4C5C" w:rsidRPr="00EA2393" w:rsidTr="003A7E93">
        <w:trPr>
          <w:jc w:val="center"/>
        </w:trPr>
        <w:tc>
          <w:tcPr>
            <w:tcW w:w="618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463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(ЖУПП)</w:t>
            </w:r>
          </w:p>
        </w:tc>
        <w:tc>
          <w:tcPr>
            <w:tcW w:w="889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15.08.17</w:t>
            </w:r>
          </w:p>
        </w:tc>
        <w:tc>
          <w:tcPr>
            <w:tcW w:w="1362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15:50</w:t>
            </w:r>
          </w:p>
        </w:tc>
        <w:tc>
          <w:tcPr>
            <w:tcW w:w="128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16:15</w:t>
            </w:r>
          </w:p>
        </w:tc>
        <w:tc>
          <w:tcPr>
            <w:tcW w:w="2611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СИП на остановочный павильон</w:t>
            </w:r>
          </w:p>
        </w:tc>
        <w:tc>
          <w:tcPr>
            <w:tcW w:w="138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ТП35, ф.6</w:t>
            </w:r>
          </w:p>
        </w:tc>
        <w:tc>
          <w:tcPr>
            <w:tcW w:w="116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653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71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0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4C5C" w:rsidRPr="00EA2393" w:rsidTr="003A7E93">
        <w:trPr>
          <w:jc w:val="center"/>
        </w:trPr>
        <w:tc>
          <w:tcPr>
            <w:tcW w:w="618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463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(ЖУПП)</w:t>
            </w:r>
          </w:p>
        </w:tc>
        <w:tc>
          <w:tcPr>
            <w:tcW w:w="889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16.08.17</w:t>
            </w:r>
          </w:p>
        </w:tc>
        <w:tc>
          <w:tcPr>
            <w:tcW w:w="1362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03:03</w:t>
            </w:r>
          </w:p>
        </w:tc>
        <w:tc>
          <w:tcPr>
            <w:tcW w:w="128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</w:t>
            </w:r>
          </w:p>
        </w:tc>
        <w:tc>
          <w:tcPr>
            <w:tcW w:w="2611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МВ-6кВ в ТП172 на ТП191</w:t>
            </w:r>
          </w:p>
        </w:tc>
        <w:tc>
          <w:tcPr>
            <w:tcW w:w="138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ТП191, 192, 193, 194, 195, 196</w:t>
            </w:r>
          </w:p>
        </w:tc>
        <w:tc>
          <w:tcPr>
            <w:tcW w:w="116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3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«ОЭС»</w:t>
            </w:r>
          </w:p>
        </w:tc>
        <w:tc>
          <w:tcPr>
            <w:tcW w:w="1771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0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4C5C" w:rsidRPr="00EA2393" w:rsidTr="003A7E93">
        <w:trPr>
          <w:jc w:val="center"/>
        </w:trPr>
        <w:tc>
          <w:tcPr>
            <w:tcW w:w="618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463" w:type="dxa"/>
            <w:vAlign w:val="center"/>
          </w:tcPr>
          <w:p w:rsidR="00514C5C" w:rsidRPr="00EA2393" w:rsidRDefault="00514C5C" w:rsidP="003A7E93">
            <w:pPr>
              <w:ind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 (ЖУПП)</w:t>
            </w:r>
          </w:p>
        </w:tc>
        <w:tc>
          <w:tcPr>
            <w:tcW w:w="889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16.08.17</w:t>
            </w:r>
          </w:p>
        </w:tc>
        <w:tc>
          <w:tcPr>
            <w:tcW w:w="1362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10:52</w:t>
            </w:r>
          </w:p>
        </w:tc>
        <w:tc>
          <w:tcPr>
            <w:tcW w:w="128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10:57</w:t>
            </w:r>
          </w:p>
        </w:tc>
        <w:tc>
          <w:tcPr>
            <w:tcW w:w="2611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Сгорела ПВ ПН-2</w:t>
            </w:r>
          </w:p>
        </w:tc>
        <w:tc>
          <w:tcPr>
            <w:tcW w:w="138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ТП105, ф.8</w:t>
            </w:r>
          </w:p>
        </w:tc>
        <w:tc>
          <w:tcPr>
            <w:tcW w:w="116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53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71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0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4C5C" w:rsidRPr="00EA2393" w:rsidTr="003A7E93">
        <w:trPr>
          <w:jc w:val="center"/>
        </w:trPr>
        <w:tc>
          <w:tcPr>
            <w:tcW w:w="618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463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432 (ЖУПП)</w:t>
            </w:r>
          </w:p>
        </w:tc>
        <w:tc>
          <w:tcPr>
            <w:tcW w:w="889" w:type="dxa"/>
            <w:vAlign w:val="center"/>
          </w:tcPr>
          <w:p w:rsidR="00514C5C" w:rsidRPr="00EA2393" w:rsidRDefault="00514C5C" w:rsidP="003A7E93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21.08.17</w:t>
            </w:r>
          </w:p>
        </w:tc>
        <w:tc>
          <w:tcPr>
            <w:tcW w:w="1362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28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</w:t>
            </w:r>
          </w:p>
        </w:tc>
        <w:tc>
          <w:tcPr>
            <w:tcW w:w="2611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Сгорела ПВ ПН-2</w:t>
            </w:r>
          </w:p>
        </w:tc>
        <w:tc>
          <w:tcPr>
            <w:tcW w:w="138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ТП78,ф.14</w:t>
            </w:r>
          </w:p>
        </w:tc>
        <w:tc>
          <w:tcPr>
            <w:tcW w:w="116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proofErr w:type="spellStart"/>
            <w:r w:rsidRPr="00C95DA0">
              <w:rPr>
                <w:sz w:val="20"/>
                <w:szCs w:val="20"/>
              </w:rPr>
              <w:t>Регионэлектро</w:t>
            </w:r>
            <w:proofErr w:type="spellEnd"/>
          </w:p>
        </w:tc>
        <w:tc>
          <w:tcPr>
            <w:tcW w:w="1850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4C5C" w:rsidRPr="00EA2393" w:rsidTr="003A7E93">
        <w:trPr>
          <w:jc w:val="center"/>
        </w:trPr>
        <w:tc>
          <w:tcPr>
            <w:tcW w:w="618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463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435 (ЖУПП)</w:t>
            </w:r>
          </w:p>
        </w:tc>
        <w:tc>
          <w:tcPr>
            <w:tcW w:w="889" w:type="dxa"/>
            <w:vAlign w:val="center"/>
          </w:tcPr>
          <w:p w:rsidR="00514C5C" w:rsidRPr="00EA2393" w:rsidRDefault="00514C5C" w:rsidP="003A7E93">
            <w:pPr>
              <w:ind w:left="-85" w:righ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22.08.17</w:t>
            </w:r>
          </w:p>
        </w:tc>
        <w:tc>
          <w:tcPr>
            <w:tcW w:w="1362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128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2611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Неисправность рубильника 0,4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38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ТП136,ф.17</w:t>
            </w:r>
          </w:p>
        </w:tc>
        <w:tc>
          <w:tcPr>
            <w:tcW w:w="116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1850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4C5C" w:rsidRPr="00EA2393" w:rsidTr="003A7E93">
        <w:trPr>
          <w:jc w:val="center"/>
        </w:trPr>
        <w:tc>
          <w:tcPr>
            <w:tcW w:w="618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463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437 (ЖУПП)</w:t>
            </w:r>
          </w:p>
        </w:tc>
        <w:tc>
          <w:tcPr>
            <w:tcW w:w="889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23.08.17</w:t>
            </w:r>
          </w:p>
        </w:tc>
        <w:tc>
          <w:tcPr>
            <w:tcW w:w="1362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19:07</w:t>
            </w:r>
          </w:p>
        </w:tc>
        <w:tc>
          <w:tcPr>
            <w:tcW w:w="128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19:21</w:t>
            </w:r>
          </w:p>
        </w:tc>
        <w:tc>
          <w:tcPr>
            <w:tcW w:w="2611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Отгорел ввод </w:t>
            </w:r>
          </w:p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Суворова 39</w:t>
            </w:r>
          </w:p>
        </w:tc>
        <w:tc>
          <w:tcPr>
            <w:tcW w:w="1385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ТП32,ф.5</w:t>
            </w:r>
          </w:p>
        </w:tc>
        <w:tc>
          <w:tcPr>
            <w:tcW w:w="1165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71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50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4C5C" w:rsidRPr="00EA2393" w:rsidTr="003A7E93">
        <w:trPr>
          <w:trHeight w:val="349"/>
          <w:jc w:val="center"/>
        </w:trPr>
        <w:tc>
          <w:tcPr>
            <w:tcW w:w="618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514C5C" w:rsidRPr="00EA2393" w:rsidTr="003A7E93">
        <w:trPr>
          <w:jc w:val="center"/>
        </w:trPr>
        <w:tc>
          <w:tcPr>
            <w:tcW w:w="618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514C5C" w:rsidRPr="00EA2393" w:rsidTr="003A7E93">
        <w:trPr>
          <w:jc w:val="center"/>
        </w:trPr>
        <w:tc>
          <w:tcPr>
            <w:tcW w:w="618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514C5C" w:rsidRPr="00EA2393" w:rsidTr="003A7E93">
        <w:trPr>
          <w:jc w:val="center"/>
        </w:trPr>
        <w:tc>
          <w:tcPr>
            <w:tcW w:w="618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  <w:tr w:rsidR="00514C5C" w:rsidRPr="00EA2393" w:rsidTr="003A7E93">
        <w:trPr>
          <w:jc w:val="center"/>
        </w:trPr>
        <w:tc>
          <w:tcPr>
            <w:tcW w:w="618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2611" w:type="dxa"/>
            <w:vAlign w:val="center"/>
          </w:tcPr>
          <w:p w:rsidR="00514C5C" w:rsidRPr="00EA2393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:rsidR="00514C5C" w:rsidRDefault="00514C5C" w:rsidP="003A7E93">
            <w:pPr>
              <w:ind w:left="-85" w:right="-85"/>
              <w:jc w:val="center"/>
              <w:rPr>
                <w:sz w:val="20"/>
                <w:szCs w:val="20"/>
              </w:rPr>
            </w:pPr>
          </w:p>
        </w:tc>
      </w:tr>
    </w:tbl>
    <w:p w:rsidR="00514C5C" w:rsidRDefault="00514C5C" w:rsidP="00514C5C"/>
    <w:p w:rsidR="00514C5C" w:rsidRDefault="00514C5C" w:rsidP="00514C5C">
      <w:r>
        <w:t xml:space="preserve">ЖУПП – журнал учета прекращений передачи электрической энергии  произошедших на объектах ОАО «Кинешемская ГЭС»; </w:t>
      </w:r>
    </w:p>
    <w:p w:rsidR="00514C5C" w:rsidRDefault="00514C5C" w:rsidP="00514C5C">
      <w:r>
        <w:t>Исп. Иванов В.А.</w:t>
      </w:r>
    </w:p>
    <w:p w:rsidR="00514C5C" w:rsidRDefault="00514C5C" w:rsidP="00514C5C"/>
    <w:p w:rsidR="00392C6A" w:rsidRDefault="00392C6A">
      <w:bookmarkStart w:id="0" w:name="_GoBack"/>
      <w:bookmarkEnd w:id="0"/>
    </w:p>
    <w:sectPr w:rsidR="00392C6A" w:rsidSect="00F83FF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D9"/>
    <w:rsid w:val="00392C6A"/>
    <w:rsid w:val="00514C5C"/>
    <w:rsid w:val="00D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Urist3</cp:lastModifiedBy>
  <cp:revision>2</cp:revision>
  <dcterms:created xsi:type="dcterms:W3CDTF">2017-11-09T12:16:00Z</dcterms:created>
  <dcterms:modified xsi:type="dcterms:W3CDTF">2017-11-09T12:16:00Z</dcterms:modified>
</cp:coreProperties>
</file>