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4D" w:rsidRPr="00F236A0" w:rsidRDefault="0030164D" w:rsidP="0030164D">
      <w:pPr>
        <w:rPr>
          <w:b/>
        </w:rPr>
      </w:pPr>
      <w:r w:rsidRPr="00F236A0">
        <w:rPr>
          <w:b/>
        </w:rPr>
        <w:t>Инвестиционная программа 2016-2020</w:t>
      </w:r>
    </w:p>
    <w:p w:rsidR="0030164D" w:rsidRDefault="0030164D" w:rsidP="0030164D"/>
    <w:p w:rsidR="0030164D" w:rsidRDefault="0030164D" w:rsidP="0030164D"/>
    <w:p w:rsidR="0030164D" w:rsidRDefault="0030164D" w:rsidP="0030164D"/>
    <w:p w:rsidR="0030164D" w:rsidRPr="00F236A0" w:rsidRDefault="0030164D" w:rsidP="0030164D">
      <w:pPr>
        <w:rPr>
          <w:u w:val="single"/>
        </w:rPr>
      </w:pPr>
      <w:r w:rsidRPr="00F236A0">
        <w:rPr>
          <w:u w:val="single"/>
        </w:rPr>
        <w:t>15 декабря 201</w:t>
      </w:r>
      <w:r w:rsidR="00431796">
        <w:rPr>
          <w:u w:val="single"/>
        </w:rPr>
        <w:t>7</w:t>
      </w:r>
      <w:r w:rsidRPr="00F236A0">
        <w:rPr>
          <w:u w:val="single"/>
        </w:rPr>
        <w:t xml:space="preserve"> г. </w:t>
      </w:r>
    </w:p>
    <w:p w:rsidR="0030164D" w:rsidRDefault="0030164D" w:rsidP="0030164D"/>
    <w:p w:rsidR="0030164D" w:rsidRDefault="0030164D" w:rsidP="0030164D">
      <w:r>
        <w:t>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977,ОАО «Кинешемская ГЭС» рассматривает предложения в целях корректировки утвержденной инвестиционной программы на период 2016-2020 гг., в части мероприятий, реализация которых планируется в 201</w:t>
      </w:r>
      <w:r w:rsidR="00431796">
        <w:t>9</w:t>
      </w:r>
      <w:r>
        <w:t>-2020 годах.</w:t>
      </w:r>
    </w:p>
    <w:p w:rsidR="0030164D" w:rsidRDefault="0030164D" w:rsidP="0030164D">
      <w:r>
        <w:t>Предложения принимаются в срок не позднее 15.01.201</w:t>
      </w:r>
      <w:r w:rsidR="00431796">
        <w:t>8</w:t>
      </w:r>
      <w:bookmarkStart w:id="0" w:name="_GoBack"/>
      <w:bookmarkEnd w:id="0"/>
      <w:r>
        <w:t xml:space="preserve"> г.: </w:t>
      </w:r>
    </w:p>
    <w:p w:rsidR="0030164D" w:rsidRDefault="0030164D" w:rsidP="0030164D">
      <w:r>
        <w:t>1. Почтой по адресу 155813, Ивановская область г. Кинешма, ул. Высокая, д.1.</w:t>
      </w:r>
    </w:p>
    <w:p w:rsidR="0030164D" w:rsidRDefault="0030164D" w:rsidP="0030164D">
      <w:r>
        <w:t xml:space="preserve">2. На электронный адрес ОАО «Кинешемская ГЭС» </w:t>
      </w:r>
      <w:r w:rsidRPr="00AE2D25">
        <w:rPr>
          <w:rFonts w:ascii="Arial" w:eastAsia="Times New Roman" w:hAnsi="Arial" w:cs="Arial"/>
          <w:sz w:val="21"/>
          <w:szCs w:val="21"/>
          <w:u w:val="single"/>
          <w:shd w:val="clear" w:color="auto" w:fill="FFFFFF"/>
          <w:lang w:eastAsia="ru-RU"/>
        </w:rPr>
        <w:t>«</w:t>
      </w:r>
      <w:hyperlink r:id="rId5" w:history="1">
        <w:r w:rsidRPr="00AE2D25">
          <w:rPr>
            <w:u w:val="single"/>
            <w:lang w:val="en-US"/>
          </w:rPr>
          <w:t>kinges</w:t>
        </w:r>
        <w:r w:rsidRPr="00AE2D25">
          <w:rPr>
            <w:u w:val="single"/>
          </w:rPr>
          <w:t>@</w:t>
        </w:r>
        <w:r w:rsidRPr="00AE2D25">
          <w:rPr>
            <w:u w:val="single"/>
            <w:lang w:val="en-US"/>
          </w:rPr>
          <w:t>inbox</w:t>
        </w:r>
        <w:r w:rsidRPr="00AE2D25">
          <w:rPr>
            <w:u w:val="single"/>
          </w:rPr>
          <w:t>.</w:t>
        </w:r>
        <w:r w:rsidRPr="00AE2D25">
          <w:rPr>
            <w:u w:val="single"/>
            <w:lang w:val="en-US"/>
          </w:rPr>
          <w:t>ru</w:t>
        </w:r>
      </w:hyperlink>
      <w:r w:rsidRPr="00AE2D25">
        <w:rPr>
          <w:u w:val="single"/>
        </w:rPr>
        <w:t>»</w:t>
      </w:r>
      <w:r w:rsidRPr="00632EF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t xml:space="preserve"> с пометкой в теме письма «Общественное обсуждение инвестиционной программы». </w:t>
      </w:r>
    </w:p>
    <w:p w:rsidR="0030164D" w:rsidRDefault="0030164D" w:rsidP="0030164D"/>
    <w:p w:rsidR="0030164D" w:rsidRDefault="0030164D" w:rsidP="0030164D">
      <w:r>
        <w:t xml:space="preserve">При направлении предложений необходимо указать следующие данные: </w:t>
      </w:r>
    </w:p>
    <w:p w:rsidR="0030164D" w:rsidRDefault="0030164D" w:rsidP="0030164D">
      <w:r>
        <w:t xml:space="preserve">Ф.И.О. обратившегося лица </w:t>
      </w:r>
    </w:p>
    <w:p w:rsidR="0030164D" w:rsidRDefault="0030164D" w:rsidP="0030164D">
      <w:r>
        <w:t xml:space="preserve">Адрес регистрации </w:t>
      </w:r>
    </w:p>
    <w:p w:rsidR="0030164D" w:rsidRDefault="0030164D" w:rsidP="0030164D">
      <w:r>
        <w:t xml:space="preserve">Контактные данные: фактический адрес (с указанием индекса), телефон, адрес электронной почты </w:t>
      </w:r>
    </w:p>
    <w:p w:rsidR="0030164D" w:rsidRDefault="0030164D" w:rsidP="0030164D">
      <w:r>
        <w:t>Предложение должно быть подписано и заверено печатью (в случае обращения от имени юридического лица).</w:t>
      </w:r>
    </w:p>
    <w:p w:rsidR="0030164D" w:rsidRDefault="0030164D" w:rsidP="0030164D"/>
    <w:p w:rsidR="0030164D" w:rsidRDefault="0030164D" w:rsidP="0030164D">
      <w:r>
        <w:t xml:space="preserve">Контактное лицо: </w:t>
      </w:r>
    </w:p>
    <w:p w:rsidR="0030164D" w:rsidRPr="00632EFB" w:rsidRDefault="0030164D" w:rsidP="0030164D">
      <w:pPr>
        <w:widowControl/>
        <w:shd w:val="clear" w:color="auto" w:fill="FFFFFF"/>
        <w:spacing w:before="22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2EFB">
        <w:rPr>
          <w:rFonts w:ascii="Arial" w:eastAsia="Times New Roman" w:hAnsi="Arial" w:cs="Arial"/>
          <w:sz w:val="21"/>
          <w:szCs w:val="21"/>
          <w:lang w:eastAsia="ru-RU"/>
        </w:rPr>
        <w:t xml:space="preserve">Главный инженер </w:t>
      </w:r>
      <w:proofErr w:type="spellStart"/>
      <w:r w:rsidRPr="00632EFB">
        <w:rPr>
          <w:rFonts w:ascii="Arial" w:eastAsia="Times New Roman" w:hAnsi="Arial" w:cs="Arial"/>
          <w:sz w:val="21"/>
          <w:szCs w:val="21"/>
          <w:lang w:eastAsia="ru-RU"/>
        </w:rPr>
        <w:t>Абалдуев</w:t>
      </w:r>
      <w:proofErr w:type="spellEnd"/>
      <w:r w:rsidRPr="00632EFB">
        <w:rPr>
          <w:rFonts w:ascii="Arial" w:eastAsia="Times New Roman" w:hAnsi="Arial" w:cs="Arial"/>
          <w:sz w:val="21"/>
          <w:szCs w:val="21"/>
          <w:lang w:eastAsia="ru-RU"/>
        </w:rPr>
        <w:t xml:space="preserve"> Владимир Геннадьевич</w:t>
      </w:r>
    </w:p>
    <w:p w:rsidR="0030164D" w:rsidRPr="00632EFB" w:rsidRDefault="0030164D" w:rsidP="0030164D">
      <w:pPr>
        <w:widowControl/>
        <w:shd w:val="clear" w:color="auto" w:fill="FFFFFF"/>
        <w:spacing w:before="22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2EFB">
        <w:rPr>
          <w:rFonts w:ascii="Arial" w:eastAsia="Times New Roman" w:hAnsi="Arial" w:cs="Arial"/>
          <w:sz w:val="21"/>
          <w:szCs w:val="21"/>
          <w:lang w:eastAsia="ru-RU"/>
        </w:rPr>
        <w:t>Тел. +8 (49331) 5-3</w:t>
      </w:r>
      <w:r>
        <w:rPr>
          <w:rFonts w:ascii="Arial" w:eastAsia="Times New Roman" w:hAnsi="Arial" w:cs="Arial"/>
          <w:sz w:val="21"/>
          <w:szCs w:val="21"/>
          <w:lang w:eastAsia="ru-RU"/>
        </w:rPr>
        <w:t>5</w:t>
      </w:r>
      <w:r w:rsidRPr="00632EFB">
        <w:rPr>
          <w:rFonts w:ascii="Arial" w:eastAsia="Times New Roman" w:hAnsi="Arial" w:cs="Arial"/>
          <w:sz w:val="21"/>
          <w:szCs w:val="21"/>
          <w:lang w:eastAsia="ru-RU"/>
        </w:rPr>
        <w:t>-88</w:t>
      </w:r>
    </w:p>
    <w:p w:rsidR="00431764" w:rsidRDefault="00431764" w:rsidP="0030164D"/>
    <w:sectPr w:rsidR="0043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C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3CA3"/>
    <w:rsid w:val="001B4442"/>
    <w:rsid w:val="001B653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B5C49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300224"/>
    <w:rsid w:val="0030164D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796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2713"/>
    <w:rsid w:val="00633290"/>
    <w:rsid w:val="00634084"/>
    <w:rsid w:val="0063775B"/>
    <w:rsid w:val="006377BC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32EF"/>
    <w:rsid w:val="007667F0"/>
    <w:rsid w:val="00787514"/>
    <w:rsid w:val="0079386A"/>
    <w:rsid w:val="00795098"/>
    <w:rsid w:val="00795978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60E4"/>
    <w:rsid w:val="007E465A"/>
    <w:rsid w:val="007E7FB7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D26A5"/>
    <w:rsid w:val="008E336F"/>
    <w:rsid w:val="008F4EB1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69F1"/>
    <w:rsid w:val="009978DF"/>
    <w:rsid w:val="009A0B2A"/>
    <w:rsid w:val="009A2D7C"/>
    <w:rsid w:val="009B05B4"/>
    <w:rsid w:val="009B26A3"/>
    <w:rsid w:val="009B3968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502CE"/>
    <w:rsid w:val="00A54663"/>
    <w:rsid w:val="00A54E3D"/>
    <w:rsid w:val="00A55BCB"/>
    <w:rsid w:val="00A605E8"/>
    <w:rsid w:val="00A67C0F"/>
    <w:rsid w:val="00A706C2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7917"/>
    <w:rsid w:val="00AC0CCE"/>
    <w:rsid w:val="00AC26F9"/>
    <w:rsid w:val="00AC4FD2"/>
    <w:rsid w:val="00AC58B0"/>
    <w:rsid w:val="00AE0AA9"/>
    <w:rsid w:val="00AE73CB"/>
    <w:rsid w:val="00AE7DED"/>
    <w:rsid w:val="00AF71C7"/>
    <w:rsid w:val="00B038B9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5C9B"/>
    <w:rsid w:val="00BC0119"/>
    <w:rsid w:val="00BC2562"/>
    <w:rsid w:val="00BC3D3C"/>
    <w:rsid w:val="00BC6D1D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2305"/>
    <w:rsid w:val="00C74284"/>
    <w:rsid w:val="00C7497D"/>
    <w:rsid w:val="00C749D3"/>
    <w:rsid w:val="00C75095"/>
    <w:rsid w:val="00C759B1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83703"/>
    <w:rsid w:val="00D87228"/>
    <w:rsid w:val="00D87AAE"/>
    <w:rsid w:val="00DA776A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36A0"/>
    <w:rsid w:val="00F2581C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ge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2017-01-16T13:23:00Z</cp:lastPrinted>
  <dcterms:created xsi:type="dcterms:W3CDTF">2017-01-16T13:10:00Z</dcterms:created>
  <dcterms:modified xsi:type="dcterms:W3CDTF">2017-12-12T07:40:00Z</dcterms:modified>
</cp:coreProperties>
</file>